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FC7722" w:rsidP="00370391">
      <w:pPr>
        <w:jc w:val="center"/>
        <w:rPr>
          <w:sz w:val="24"/>
          <w:szCs w:val="24"/>
        </w:rPr>
      </w:pPr>
      <w:r>
        <w:rPr>
          <w:sz w:val="24"/>
          <w:szCs w:val="24"/>
        </w:rPr>
        <w:t>March</w:t>
      </w:r>
      <w:r w:rsidR="00F61291">
        <w:rPr>
          <w:sz w:val="24"/>
          <w:szCs w:val="24"/>
        </w:rPr>
        <w:t xml:space="preserve"> 8</w:t>
      </w:r>
      <w:r w:rsidR="00F51B24">
        <w:rPr>
          <w:sz w:val="24"/>
          <w:szCs w:val="24"/>
        </w:rPr>
        <w:t>, 201</w:t>
      </w:r>
      <w:r w:rsidR="00BB070C">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092D5C">
        <w:rPr>
          <w:sz w:val="24"/>
          <w:szCs w:val="24"/>
        </w:rPr>
        <w:t>visitor</w:t>
      </w:r>
    </w:p>
    <w:p w:rsidR="00F61291" w:rsidRDefault="00F61291" w:rsidP="00370391">
      <w:pPr>
        <w:pStyle w:val="ListParagraph"/>
        <w:rPr>
          <w:sz w:val="24"/>
          <w:szCs w:val="24"/>
        </w:rPr>
      </w:pPr>
      <w:r>
        <w:rPr>
          <w:sz w:val="24"/>
          <w:szCs w:val="24"/>
        </w:rPr>
        <w:t>John Barr,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3A442F">
        <w:rPr>
          <w:sz w:val="24"/>
          <w:szCs w:val="24"/>
        </w:rPr>
        <w:t xml:space="preserve">February 8,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F6129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bookmarkStart w:id="0" w:name="_GoBack"/>
      <w:bookmarkEnd w:id="0"/>
      <w:r>
        <w:rPr>
          <w:sz w:val="24"/>
          <w:szCs w:val="24"/>
        </w:rPr>
        <w:t>S &amp; S Storage LLC</w:t>
      </w:r>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2167B">
        <w:rPr>
          <w:sz w:val="24"/>
          <w:szCs w:val="24"/>
        </w:rPr>
        <w:t>Carl Carpenter</w:t>
      </w:r>
      <w:r>
        <w:rPr>
          <w:sz w:val="24"/>
          <w:szCs w:val="24"/>
        </w:rPr>
        <w:t xml:space="preserve"> and seconded by </w:t>
      </w:r>
      <w:r w:rsidR="0087064F">
        <w:rPr>
          <w:sz w:val="24"/>
          <w:szCs w:val="24"/>
        </w:rPr>
        <w:t xml:space="preserve">Mr. </w:t>
      </w:r>
      <w:r w:rsidR="00C2167B">
        <w:rPr>
          <w:sz w:val="24"/>
          <w:szCs w:val="24"/>
        </w:rPr>
        <w:t>Daniel 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C2167B">
        <w:rPr>
          <w:sz w:val="24"/>
          <w:szCs w:val="24"/>
        </w:rPr>
        <w:t>Daniel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Default="006D5CF5" w:rsidP="006D5CF5">
      <w:pPr>
        <w:pStyle w:val="ListParagraph"/>
        <w:numPr>
          <w:ilvl w:val="0"/>
          <w:numId w:val="1"/>
        </w:numPr>
        <w:rPr>
          <w:sz w:val="24"/>
          <w:szCs w:val="24"/>
        </w:rPr>
      </w:pPr>
      <w:r w:rsidRPr="00F40C3C">
        <w:rPr>
          <w:sz w:val="24"/>
          <w:szCs w:val="24"/>
        </w:rPr>
        <w:t>Levee Maintenance</w:t>
      </w:r>
    </w:p>
    <w:p w:rsidR="007431CF" w:rsidRPr="007431CF" w:rsidRDefault="007431CF" w:rsidP="007431CF">
      <w:pPr>
        <w:pStyle w:val="ListParagraph"/>
        <w:numPr>
          <w:ilvl w:val="0"/>
          <w:numId w:val="8"/>
        </w:numPr>
        <w:rPr>
          <w:sz w:val="24"/>
          <w:szCs w:val="24"/>
        </w:rPr>
      </w:pPr>
      <w:r w:rsidRPr="007431CF">
        <w:rPr>
          <w:sz w:val="24"/>
          <w:szCs w:val="24"/>
        </w:rPr>
        <w:t>All maintenance is on hold due to the wet weather.</w:t>
      </w:r>
    </w:p>
    <w:p w:rsidR="00BB00A5" w:rsidRDefault="00BB00A5" w:rsidP="00BB070C">
      <w:pPr>
        <w:pStyle w:val="ListParagraph"/>
        <w:ind w:left="1800"/>
        <w:rPr>
          <w:sz w:val="24"/>
          <w:szCs w:val="24"/>
        </w:rPr>
      </w:pPr>
    </w:p>
    <w:p w:rsidR="00336F91" w:rsidRDefault="00BB070C" w:rsidP="00336F91">
      <w:pPr>
        <w:pStyle w:val="ListParagraph"/>
        <w:numPr>
          <w:ilvl w:val="0"/>
          <w:numId w:val="1"/>
        </w:numPr>
        <w:rPr>
          <w:sz w:val="24"/>
          <w:szCs w:val="24"/>
        </w:rPr>
      </w:pPr>
      <w:r>
        <w:rPr>
          <w:sz w:val="24"/>
          <w:szCs w:val="24"/>
        </w:rPr>
        <w:t>Ethics</w:t>
      </w:r>
    </w:p>
    <w:p w:rsidR="00BB070C" w:rsidRDefault="00C2167B" w:rsidP="00BB070C">
      <w:pPr>
        <w:pStyle w:val="ListParagraph"/>
        <w:numPr>
          <w:ilvl w:val="0"/>
          <w:numId w:val="4"/>
        </w:numPr>
        <w:rPr>
          <w:sz w:val="24"/>
          <w:szCs w:val="24"/>
        </w:rPr>
      </w:pPr>
      <w:r>
        <w:rPr>
          <w:sz w:val="24"/>
          <w:szCs w:val="24"/>
        </w:rPr>
        <w:t xml:space="preserve">All ethics training should be complete at the April meeting. </w:t>
      </w:r>
    </w:p>
    <w:p w:rsidR="00163785" w:rsidRDefault="00163785" w:rsidP="00163785">
      <w:pPr>
        <w:rPr>
          <w:sz w:val="24"/>
          <w:szCs w:val="24"/>
        </w:rPr>
      </w:pPr>
    </w:p>
    <w:p w:rsidR="00163785" w:rsidRDefault="00C2167B" w:rsidP="00163785">
      <w:pPr>
        <w:pStyle w:val="ListParagraph"/>
        <w:numPr>
          <w:ilvl w:val="0"/>
          <w:numId w:val="1"/>
        </w:numPr>
        <w:rPr>
          <w:sz w:val="24"/>
          <w:szCs w:val="24"/>
        </w:rPr>
      </w:pPr>
      <w:proofErr w:type="spellStart"/>
      <w:r>
        <w:rPr>
          <w:sz w:val="24"/>
          <w:szCs w:val="24"/>
        </w:rPr>
        <w:t>Bethard</w:t>
      </w:r>
      <w:proofErr w:type="spellEnd"/>
      <w:r>
        <w:rPr>
          <w:sz w:val="24"/>
          <w:szCs w:val="24"/>
        </w:rPr>
        <w:t xml:space="preserve"> &amp; </w:t>
      </w:r>
      <w:proofErr w:type="spellStart"/>
      <w:r>
        <w:rPr>
          <w:sz w:val="24"/>
          <w:szCs w:val="24"/>
        </w:rPr>
        <w:t>Bethard</w:t>
      </w:r>
      <w:proofErr w:type="spellEnd"/>
      <w:r>
        <w:rPr>
          <w:sz w:val="24"/>
          <w:szCs w:val="24"/>
        </w:rPr>
        <w:t xml:space="preserve"> contacted the land owners and all </w:t>
      </w:r>
      <w:r w:rsidR="007431CF">
        <w:rPr>
          <w:sz w:val="24"/>
          <w:szCs w:val="24"/>
        </w:rPr>
        <w:t>has been finalized.</w:t>
      </w: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7431CF">
        <w:rPr>
          <w:sz w:val="24"/>
          <w:szCs w:val="24"/>
        </w:rPr>
        <w:t>April 12,</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A442F"/>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42874"/>
    <w:rsid w:val="00E8186B"/>
    <w:rsid w:val="00E921A1"/>
    <w:rsid w:val="00EA4DAE"/>
    <w:rsid w:val="00EA6B2B"/>
    <w:rsid w:val="00EE7E98"/>
    <w:rsid w:val="00F37CAE"/>
    <w:rsid w:val="00F40C3C"/>
    <w:rsid w:val="00F416CE"/>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2019-03-08T14:24:00Z</cp:lastPrinted>
  <dcterms:created xsi:type="dcterms:W3CDTF">2019-03-08T16:14:00Z</dcterms:created>
  <dcterms:modified xsi:type="dcterms:W3CDTF">2019-04-12T13:29:00Z</dcterms:modified>
</cp:coreProperties>
</file>